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E5" w:rsidRDefault="001E5C8D" w:rsidP="001E5C8D">
      <w:pPr>
        <w:jc w:val="right"/>
      </w:pPr>
      <w:r>
        <w:rPr>
          <w:rFonts w:hint="eastAsia"/>
        </w:rPr>
        <w:t>2017年8月23日</w:t>
      </w:r>
    </w:p>
    <w:p w:rsidR="001E5C8D" w:rsidRPr="001E5C8D" w:rsidRDefault="001E5C8D" w:rsidP="001E5C8D">
      <w:pPr>
        <w:rPr>
          <w:u w:val="single"/>
        </w:rPr>
      </w:pPr>
      <w:r w:rsidRPr="001E5C8D">
        <w:rPr>
          <w:rFonts w:hint="eastAsia"/>
          <w:u w:val="single"/>
        </w:rPr>
        <w:t>法人会員企業様、</w:t>
      </w:r>
      <w:r>
        <w:rPr>
          <w:rFonts w:hint="eastAsia"/>
          <w:u w:val="single"/>
        </w:rPr>
        <w:t xml:space="preserve">　</w:t>
      </w:r>
      <w:r w:rsidRPr="001E5C8D">
        <w:rPr>
          <w:rFonts w:hint="eastAsia"/>
          <w:u w:val="single"/>
        </w:rPr>
        <w:t>個人会員様</w:t>
      </w:r>
    </w:p>
    <w:p w:rsidR="001E5C8D" w:rsidRDefault="001E5C8D"/>
    <w:p w:rsidR="001E5C8D" w:rsidRDefault="001E5C8D" w:rsidP="001E5C8D">
      <w:pPr>
        <w:jc w:val="right"/>
      </w:pPr>
      <w:r>
        <w:rPr>
          <w:rFonts w:hint="eastAsia"/>
        </w:rPr>
        <w:t>一般社団法人　グリーンビルディングジャパン</w:t>
      </w:r>
    </w:p>
    <w:p w:rsidR="001E5C8D" w:rsidRDefault="001E5C8D"/>
    <w:p w:rsidR="001E5C8D" w:rsidRDefault="001E5C8D"/>
    <w:p w:rsidR="001E5C8D" w:rsidRPr="001E5C8D" w:rsidRDefault="001E5C8D" w:rsidP="001E5C8D">
      <w:pPr>
        <w:jc w:val="center"/>
        <w:rPr>
          <w:b/>
          <w:sz w:val="28"/>
        </w:rPr>
      </w:pPr>
      <w:proofErr w:type="spellStart"/>
      <w:r w:rsidRPr="001E5C8D">
        <w:rPr>
          <w:rFonts w:asciiTheme="majorHAnsi" w:hAnsiTheme="majorHAnsi" w:cstheme="majorHAnsi"/>
          <w:b/>
          <w:sz w:val="28"/>
        </w:rPr>
        <w:t>Greenbuild</w:t>
      </w:r>
      <w:proofErr w:type="spellEnd"/>
      <w:r w:rsidRPr="001E5C8D">
        <w:rPr>
          <w:rFonts w:hint="eastAsia"/>
          <w:b/>
          <w:sz w:val="28"/>
        </w:rPr>
        <w:t>（グリーンビルド）2017への参加募集</w:t>
      </w:r>
    </w:p>
    <w:p w:rsidR="001E5C8D" w:rsidRDefault="001E5C8D"/>
    <w:p w:rsidR="001E5C8D" w:rsidRPr="00BB0F49" w:rsidRDefault="001E5C8D" w:rsidP="001E5C8D">
      <w:pPr>
        <w:pStyle w:val="a4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拝啓　貴社ますますご清栄のこととお慶び申し上げます。</w:t>
      </w:r>
    </w:p>
    <w:p w:rsidR="001E5C8D" w:rsidRPr="00BB0F49" w:rsidRDefault="001E5C8D" w:rsidP="001E5C8D">
      <w:pPr>
        <w:pStyle w:val="a4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平素は格別のご高配を賜り厚くお礼申し上げます。</w:t>
      </w:r>
    </w:p>
    <w:p w:rsidR="001E5C8D" w:rsidRPr="00BB0F49" w:rsidRDefault="001E5C8D" w:rsidP="001E5C8D">
      <w:pPr>
        <w:pStyle w:val="a4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さて　この度一般社団法人グリーンビルディングジャパン</w:t>
      </w:r>
      <w:r w:rsidRPr="00BB0F49">
        <w:rPr>
          <w:rFonts w:asciiTheme="majorEastAsia" w:eastAsiaTheme="majorEastAsia" w:hAnsiTheme="majorEastAsia" w:cstheme="majorHAnsi"/>
          <w:color w:val="auto"/>
          <w:sz w:val="20"/>
          <w:szCs w:val="20"/>
        </w:rPr>
        <w:t>（GBJ）</w:t>
      </w: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は　本年１１月８日より、</w:t>
      </w:r>
    </w:p>
    <w:p w:rsidR="001E5C8D" w:rsidRPr="00BB0F49" w:rsidRDefault="001E5C8D" w:rsidP="001E5C8D">
      <w:pPr>
        <w:pStyle w:val="a4"/>
        <w:rPr>
          <w:rFonts w:asciiTheme="majorEastAsia" w:eastAsiaTheme="majorEastAsia" w:hAnsiTheme="majorEastAsia" w:cs="Arial"/>
          <w:color w:val="auto"/>
          <w:sz w:val="20"/>
          <w:szCs w:val="20"/>
        </w:rPr>
      </w:pP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米国ボストン</w:t>
      </w:r>
      <w:r w:rsidR="00E40A6A"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市</w:t>
      </w: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で開催される</w:t>
      </w:r>
      <w:proofErr w:type="spellStart"/>
      <w:r w:rsidRPr="00BB0F49">
        <w:rPr>
          <w:rFonts w:asciiTheme="majorEastAsia" w:eastAsiaTheme="majorEastAsia" w:hAnsiTheme="majorEastAsia" w:cstheme="majorHAnsi"/>
          <w:color w:val="auto"/>
          <w:sz w:val="20"/>
          <w:szCs w:val="20"/>
        </w:rPr>
        <w:t>GreenBuild</w:t>
      </w:r>
      <w:proofErr w:type="spellEnd"/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（グリーンビルド）</w:t>
      </w:r>
      <w:r w:rsidRPr="00BB0F49">
        <w:rPr>
          <w:rFonts w:asciiTheme="majorEastAsia" w:eastAsiaTheme="majorEastAsia" w:hAnsiTheme="majorEastAsia" w:cstheme="majorHAnsi"/>
          <w:color w:val="auto"/>
          <w:sz w:val="20"/>
          <w:szCs w:val="20"/>
        </w:rPr>
        <w:t>2017</w:t>
      </w:r>
      <w:r w:rsidRPr="00BB0F49">
        <w:rPr>
          <w:rFonts w:asciiTheme="majorEastAsia" w:eastAsiaTheme="majorEastAsia" w:hAnsiTheme="majorEastAsia" w:hint="eastAsia"/>
          <w:color w:val="auto"/>
          <w:sz w:val="20"/>
          <w:szCs w:val="20"/>
        </w:rPr>
        <w:t>へ団体参加するに当たり、法人会員企業様および個人会員様</w:t>
      </w:r>
      <w:r w:rsidRPr="00BB0F49">
        <w:rPr>
          <w:rFonts w:asciiTheme="majorEastAsia" w:eastAsiaTheme="majorEastAsia" w:hAnsiTheme="majorEastAsia" w:hint="eastAsia"/>
          <w:sz w:val="20"/>
          <w:szCs w:val="20"/>
        </w:rPr>
        <w:t>にご参加いただきたく、案内を申し上げます。</w:t>
      </w:r>
    </w:p>
    <w:p w:rsidR="001E5C8D" w:rsidRPr="00BB0F49" w:rsidRDefault="001E5C8D" w:rsidP="001E5C8D">
      <w:pPr>
        <w:rPr>
          <w:rFonts w:asciiTheme="majorEastAsia" w:eastAsiaTheme="majorEastAsia" w:hAnsiTheme="majorEastAsia" w:cs="Arial"/>
          <w:sz w:val="20"/>
          <w:szCs w:val="20"/>
        </w:rPr>
      </w:pP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GreenBuild</w:t>
      </w:r>
      <w:proofErr w:type="spellEnd"/>
      <w:r>
        <w:rPr>
          <w:rFonts w:ascii="ＭＳ ゴシック" w:eastAsia="ＭＳ ゴシック" w:hAnsi="ＭＳ ゴシック" w:hint="eastAsia"/>
          <w:sz w:val="20"/>
          <w:szCs w:val="20"/>
        </w:rPr>
        <w:t>（グリーンビルド）は米国グリーンビルディング協会（</w:t>
      </w:r>
      <w:r>
        <w:rPr>
          <w:rFonts w:ascii="Arial" w:hAnsi="Arial" w:cs="Arial"/>
          <w:sz w:val="20"/>
          <w:szCs w:val="20"/>
        </w:rPr>
        <w:t>USGBC</w:t>
      </w:r>
      <w:r>
        <w:rPr>
          <w:rFonts w:ascii="ＭＳ ゴシック" w:eastAsia="ＭＳ ゴシック" w:hAnsi="ＭＳ ゴシック" w:hint="eastAsia"/>
          <w:sz w:val="20"/>
          <w:szCs w:val="20"/>
        </w:rPr>
        <w:t>）が主催する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世界最大級の環境建築関連のイベントとして毎年開催されており、御社での事業推進に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参考となる各種行事や展示会で構成されています。また、個別テーマでの現地活動に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ついても日本代表として公認されている</w:t>
      </w:r>
      <w:r>
        <w:rPr>
          <w:rFonts w:ascii="Arial" w:hAnsi="Arial" w:cs="Arial"/>
          <w:sz w:val="20"/>
          <w:szCs w:val="20"/>
        </w:rPr>
        <w:t>GBJ</w:t>
      </w:r>
      <w:r>
        <w:rPr>
          <w:rFonts w:ascii="ＭＳ ゴシック" w:eastAsia="ＭＳ ゴシック" w:hAnsi="ＭＳ ゴシック" w:hint="eastAsia"/>
          <w:sz w:val="20"/>
          <w:szCs w:val="20"/>
        </w:rPr>
        <w:t>からの団体参加で各種の特典があります。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誠に勝手ながら、９月１５日に団体参加の申し込み期限を設定させていただきましたので、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何卒ご高承のうえ　ご検討を賜りますようお願い申し上げます。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主要日程：</w:t>
      </w:r>
      <w:r>
        <w:rPr>
          <w:rFonts w:ascii="Arial" w:hAnsi="Arial" w:cs="Arial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２０１７年１１月８日～１０日（現地時間）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</w:t>
      </w:r>
      <w:r>
        <w:rPr>
          <w:rFonts w:ascii="Arial" w:hAnsi="Arial" w:cs="Arial"/>
          <w:sz w:val="20"/>
          <w:szCs w:val="20"/>
        </w:rPr>
        <w:t>URL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JETRO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https://www.jetro.go.jp/j-messe/tradefair/Greenbuild2017_50447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1E5C8D" w:rsidRDefault="001E5C8D" w:rsidP="001E5C8D">
      <w:pPr>
        <w:ind w:left="840" w:firstLine="840"/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公式サイト（</w:t>
      </w:r>
      <w:hyperlink r:id="rId8" w:history="1">
        <w:r>
          <w:rPr>
            <w:rStyle w:val="a3"/>
            <w:rFonts w:ascii="Arial" w:hAnsi="Arial" w:cs="Arial"/>
            <w:sz w:val="20"/>
            <w:szCs w:val="20"/>
          </w:rPr>
          <w:t>https://www.greenbuildexpo.com/en/home.html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開催地：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米国ボストン市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入場費用：</w:t>
      </w:r>
      <w:r>
        <w:rPr>
          <w:rFonts w:ascii="Arial" w:hAnsi="Arial" w:cs="Arial"/>
          <w:sz w:val="20"/>
          <w:szCs w:val="20"/>
        </w:rPr>
        <w:tab/>
        <w:t>USD600</w:t>
      </w:r>
      <w:r>
        <w:rPr>
          <w:rFonts w:ascii="ＭＳ ゴシック" w:eastAsia="ＭＳ ゴシック" w:hAnsi="ＭＳ ゴシック" w:hint="eastAsia"/>
          <w:sz w:val="20"/>
          <w:szCs w:val="20"/>
        </w:rPr>
        <w:t>（団体割引価格）</w:t>
      </w: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旅行費用：</w:t>
      </w:r>
      <w:r>
        <w:rPr>
          <w:rFonts w:ascii="Arial" w:hAnsi="Arial" w:cs="Arial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参加者手配（エコノミー飛行機と一般ホテルの参考価格は計２５万円程度）</w:t>
      </w:r>
    </w:p>
    <w:p w:rsidR="001E5C8D" w:rsidRDefault="001E5C8D" w:rsidP="001E5C8D">
      <w:pPr>
        <w:ind w:left="840" w:firstLine="840"/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（同一日程での参加者多数の場合は、</w:t>
      </w:r>
      <w:r>
        <w:rPr>
          <w:rFonts w:ascii="Arial" w:hAnsi="Arial" w:cs="Arial"/>
          <w:sz w:val="20"/>
          <w:szCs w:val="20"/>
        </w:rPr>
        <w:t>GBJ</w:t>
      </w:r>
      <w:r>
        <w:rPr>
          <w:rFonts w:ascii="ＭＳ ゴシック" w:eastAsia="ＭＳ ゴシック" w:hAnsi="ＭＳ ゴシック" w:hint="eastAsia"/>
          <w:sz w:val="20"/>
          <w:szCs w:val="20"/>
        </w:rPr>
        <w:t>でのツアー企画を検討）</w:t>
      </w:r>
    </w:p>
    <w:p w:rsidR="001E5C8D" w:rsidRDefault="001E5C8D" w:rsidP="001E5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参加特典：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団体割引、現地交流会、日本語での会場サポート、企画テーマサポートなど</w:t>
      </w:r>
    </w:p>
    <w:p w:rsidR="00245111" w:rsidRDefault="001E5C8D" w:rsidP="00AC0737">
      <w:pPr>
        <w:rPr>
          <w:rFonts w:asciiTheme="majorHAnsi" w:eastAsia="メイリオ" w:hAnsiTheme="majorHAnsi" w:cstheme="majorHAnsi"/>
          <w:color w:val="666666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申込先</w:t>
      </w:r>
      <w:r w:rsidR="0024511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tab/>
      </w:r>
      <w:hyperlink r:id="rId9" w:history="1">
        <w:r w:rsidR="00245111" w:rsidRPr="00245111">
          <w:rPr>
            <w:rStyle w:val="a3"/>
            <w:rFonts w:asciiTheme="majorHAnsi" w:eastAsia="メイリオ" w:hAnsiTheme="majorHAnsi" w:cstheme="majorHAnsi"/>
            <w:sz w:val="20"/>
            <w:szCs w:val="20"/>
          </w:rPr>
          <w:t>https://www.gbj.or.jp/greenbuild2017-registration-form/</w:t>
        </w:r>
      </w:hyperlink>
    </w:p>
    <w:p w:rsidR="00AC0737" w:rsidRDefault="00245111" w:rsidP="00AC0737">
      <w:pPr>
        <w:rPr>
          <w:rFonts w:asciiTheme="majorHAnsi" w:eastAsia="ＭＳ ゴシック" w:hAnsiTheme="majorHAnsi" w:cstheme="majorHAnsi"/>
          <w:sz w:val="20"/>
          <w:szCs w:val="20"/>
        </w:rPr>
      </w:pPr>
      <w:r w:rsidRPr="00245111">
        <w:rPr>
          <w:rFonts w:asciiTheme="majorEastAsia" w:eastAsiaTheme="majorEastAsia" w:hAnsiTheme="majorEastAsia" w:cstheme="majorHAnsi" w:hint="eastAsia"/>
          <w:color w:val="666666"/>
          <w:sz w:val="20"/>
          <w:szCs w:val="20"/>
        </w:rPr>
        <w:t>お</w:t>
      </w:r>
      <w:r w:rsidR="00AC0737" w:rsidRPr="00245111">
        <w:rPr>
          <w:rFonts w:asciiTheme="majorEastAsia" w:eastAsiaTheme="majorEastAsia" w:hAnsiTheme="majorEastAsia" w:hint="eastAsia"/>
          <w:sz w:val="20"/>
          <w:szCs w:val="20"/>
        </w:rPr>
        <w:t>問合</w:t>
      </w:r>
      <w:r w:rsidR="00AC0737">
        <w:rPr>
          <w:rFonts w:ascii="ＭＳ ゴシック" w:eastAsia="ＭＳ ゴシック" w:hAnsi="ＭＳ ゴシック" w:hint="eastAsia"/>
          <w:sz w:val="20"/>
          <w:szCs w:val="20"/>
        </w:rPr>
        <w:t>せ：</w:t>
      </w:r>
      <w:r w:rsidR="00AC0737">
        <w:rPr>
          <w:rFonts w:ascii="ＭＳ ゴシック" w:eastAsia="ＭＳ ゴシック" w:hAnsi="ＭＳ ゴシック"/>
          <w:sz w:val="20"/>
          <w:szCs w:val="20"/>
        </w:rPr>
        <w:tab/>
      </w:r>
      <w:r w:rsidR="00AC0737">
        <w:rPr>
          <w:rFonts w:ascii="ＭＳ ゴシック" w:eastAsia="ＭＳ ゴシック" w:hAnsi="ＭＳ ゴシック" w:hint="eastAsia"/>
          <w:sz w:val="20"/>
          <w:szCs w:val="20"/>
        </w:rPr>
        <w:t>グリーンビルディングジャパン事務局</w:t>
      </w:r>
      <w:r w:rsidR="00AC0737" w:rsidRPr="004A6499">
        <w:rPr>
          <w:rFonts w:asciiTheme="majorHAnsi" w:eastAsia="ＭＳ ゴシック" w:hAnsiTheme="majorHAnsi" w:cstheme="majorHAnsi"/>
          <w:sz w:val="20"/>
          <w:szCs w:val="20"/>
        </w:rPr>
        <w:t>（</w:t>
      </w:r>
      <w:hyperlink r:id="rId10" w:history="1">
        <w:r w:rsidR="00AC0737" w:rsidRPr="004A6499">
          <w:rPr>
            <w:rStyle w:val="a3"/>
            <w:rFonts w:asciiTheme="majorHAnsi" w:eastAsia="メイリオ" w:hAnsiTheme="majorHAnsi" w:cstheme="majorHAnsi"/>
            <w:sz w:val="20"/>
            <w:szCs w:val="20"/>
          </w:rPr>
          <w:t>gbj-adminioffice@gbj.or.jp</w:t>
        </w:r>
      </w:hyperlink>
      <w:r w:rsidR="00AC0737" w:rsidRPr="004A6499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p w:rsidR="00AC0737" w:rsidRPr="00AC0737" w:rsidRDefault="00AC0737" w:rsidP="001E5C8D">
      <w:pPr>
        <w:rPr>
          <w:rFonts w:asciiTheme="majorHAnsi" w:hAnsiTheme="majorHAnsi" w:cstheme="majorHAnsi" w:hint="eastAsia"/>
          <w:sz w:val="20"/>
          <w:szCs w:val="20"/>
        </w:rPr>
      </w:pPr>
    </w:p>
    <w:p w:rsidR="001E5C8D" w:rsidRDefault="001E5C8D" w:rsidP="001E5C8D">
      <w:pPr>
        <w:rPr>
          <w:rFonts w:ascii="Arial" w:hAnsi="Arial" w:cs="Arial"/>
          <w:sz w:val="20"/>
          <w:szCs w:val="20"/>
        </w:rPr>
      </w:pPr>
      <w:bookmarkStart w:id="0" w:name="_MailEndCompose"/>
      <w:bookmarkEnd w:id="0"/>
    </w:p>
    <w:p w:rsidR="001E5C8D" w:rsidRDefault="001E5C8D" w:rsidP="00BB0F49">
      <w:pPr>
        <w:pStyle w:val="aa"/>
      </w:pPr>
      <w:r>
        <w:rPr>
          <w:rFonts w:hint="eastAsia"/>
        </w:rPr>
        <w:t>敬具</w:t>
      </w:r>
    </w:p>
    <w:p w:rsidR="0025234D" w:rsidRPr="00C85AE3" w:rsidRDefault="0025234D" w:rsidP="00BB0F49">
      <w:pPr>
        <w:rPr>
          <w:rFonts w:asciiTheme="majorEastAsia" w:eastAsiaTheme="majorEastAsia" w:hAnsiTheme="majorEastAsia" w:hint="eastAsia"/>
          <w:sz w:val="20"/>
          <w:szCs w:val="20"/>
        </w:rPr>
      </w:pPr>
      <w:bookmarkStart w:id="1" w:name="_GoBack"/>
      <w:bookmarkEnd w:id="1"/>
    </w:p>
    <w:sectPr w:rsidR="0025234D" w:rsidRPr="00C85AE3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2C" w:rsidRDefault="00552B2C" w:rsidP="001E5C8D">
      <w:r>
        <w:separator/>
      </w:r>
    </w:p>
  </w:endnote>
  <w:endnote w:type="continuationSeparator" w:id="0">
    <w:p w:rsidR="00552B2C" w:rsidRDefault="00552B2C" w:rsidP="001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2C" w:rsidRDefault="00552B2C" w:rsidP="001E5C8D">
      <w:r>
        <w:separator/>
      </w:r>
    </w:p>
  </w:footnote>
  <w:footnote w:type="continuationSeparator" w:id="0">
    <w:p w:rsidR="00552B2C" w:rsidRDefault="00552B2C" w:rsidP="001E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28D" w:rsidRDefault="00B3228D" w:rsidP="00B3228D">
    <w:pPr>
      <w:pStyle w:val="a6"/>
      <w:jc w:val="right"/>
    </w:pPr>
    <w:r>
      <w:rPr>
        <w:noProof/>
      </w:rPr>
      <w:drawing>
        <wp:inline distT="0" distB="0" distL="0" distR="0" wp14:anchorId="17F4375E" wp14:editId="14156885">
          <wp:extent cx="713710" cy="683178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49" cy="714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1FA"/>
    <w:multiLevelType w:val="hybridMultilevel"/>
    <w:tmpl w:val="F5D48F4A"/>
    <w:lvl w:ilvl="0" w:tplc="CD1662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8E670EE"/>
    <w:multiLevelType w:val="hybridMultilevel"/>
    <w:tmpl w:val="0A44305C"/>
    <w:lvl w:ilvl="0" w:tplc="974819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D"/>
    <w:rsid w:val="000F6C80"/>
    <w:rsid w:val="0018385B"/>
    <w:rsid w:val="001931DD"/>
    <w:rsid w:val="001D2DB6"/>
    <w:rsid w:val="001E5C8D"/>
    <w:rsid w:val="00245111"/>
    <w:rsid w:val="0025234D"/>
    <w:rsid w:val="002D72D3"/>
    <w:rsid w:val="003C7B9B"/>
    <w:rsid w:val="004A6499"/>
    <w:rsid w:val="0053356D"/>
    <w:rsid w:val="00552B2C"/>
    <w:rsid w:val="00A9379A"/>
    <w:rsid w:val="00AC0737"/>
    <w:rsid w:val="00AC4F3A"/>
    <w:rsid w:val="00B3228D"/>
    <w:rsid w:val="00B96534"/>
    <w:rsid w:val="00BB0F49"/>
    <w:rsid w:val="00C85AE3"/>
    <w:rsid w:val="00E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ABC64"/>
  <w15:chartTrackingRefBased/>
  <w15:docId w15:val="{3611B488-E9B2-4A31-875C-CB8C3D0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8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C8D"/>
    <w:rPr>
      <w:color w:val="0000FF"/>
      <w:u w:val="single"/>
    </w:rPr>
  </w:style>
  <w:style w:type="paragraph" w:styleId="a4">
    <w:name w:val="Salutation"/>
    <w:basedOn w:val="a"/>
    <w:link w:val="a5"/>
    <w:uiPriority w:val="99"/>
    <w:unhideWhenUsed/>
    <w:rsid w:val="001E5C8D"/>
    <w:rPr>
      <w:rFonts w:ascii="ҥ饮γѥ Pro W3" w:eastAsia="ҥ饮γѥ Pro W3"/>
      <w:color w:val="1C1C1C"/>
      <w:sz w:val="19"/>
      <w:szCs w:val="19"/>
    </w:rPr>
  </w:style>
  <w:style w:type="character" w:customStyle="1" w:styleId="a5">
    <w:name w:val="挨拶文 (文字)"/>
    <w:basedOn w:val="a0"/>
    <w:link w:val="a4"/>
    <w:uiPriority w:val="99"/>
    <w:rsid w:val="001E5C8D"/>
    <w:rPr>
      <w:rFonts w:ascii="ҥ饮γѥ Pro W3" w:eastAsia="ҥ饮γѥ Pro W3" w:hAnsi="ＭＳ Ｐゴシック" w:cs="ＭＳ Ｐゴシック"/>
      <w:color w:val="1C1C1C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28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28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0F49"/>
    <w:pPr>
      <w:jc w:val="right"/>
    </w:pPr>
    <w:rPr>
      <w:rFonts w:ascii="Arial" w:hAnsi="Arial" w:cs="Arial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B0F49"/>
    <w:rPr>
      <w:rFonts w:ascii="Arial" w:eastAsia="ＭＳ Ｐゴシック" w:hAnsi="Arial" w:cs="Arial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BB0F4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BB0F49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BB0F49"/>
  </w:style>
  <w:style w:type="character" w:customStyle="1" w:styleId="topnavaddress">
    <w:name w:val="topnavaddress"/>
    <w:basedOn w:val="a0"/>
    <w:rsid w:val="00BB0F49"/>
  </w:style>
  <w:style w:type="character" w:customStyle="1" w:styleId="il">
    <w:name w:val="il"/>
    <w:basedOn w:val="a0"/>
    <w:rsid w:val="00BB0F49"/>
  </w:style>
  <w:style w:type="paragraph" w:styleId="af">
    <w:name w:val="Balloon Text"/>
    <w:basedOn w:val="a"/>
    <w:link w:val="af0"/>
    <w:uiPriority w:val="99"/>
    <w:semiHidden/>
    <w:unhideWhenUsed/>
    <w:rsid w:val="0053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35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33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53356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buildexpo.com/en/hom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etro.go.jp/j-messe/tradefair/Greenbuild2017_504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bj-adminioffice@gbj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bj.or.jp/greenbuild2017-registration-for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 Tanada</dc:creator>
  <cp:keywords/>
  <dc:description/>
  <cp:lastModifiedBy>haruna</cp:lastModifiedBy>
  <cp:revision>2</cp:revision>
  <cp:lastPrinted>2017-08-20T23:54:00Z</cp:lastPrinted>
  <dcterms:created xsi:type="dcterms:W3CDTF">2017-08-21T00:30:00Z</dcterms:created>
  <dcterms:modified xsi:type="dcterms:W3CDTF">2017-08-21T00:30:00Z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ctanadh@jci.com</vt:lpwstr>
  </property>
  <property fmtid="{D5CDD505-2E9C-101B-9397-08002B2CF9AE}" pid="6" name="MSIP_Label_6be01c0c-f9b3-4dc4-af0b-a82110cc37cd_SetDate">
    <vt:lpwstr>2017-08-18T16:30:37.1511421+09:00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